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pPr w:leftFromText="141" w:rightFromText="141" w:horzAnchor="margin" w:tblpY="871"/>
        <w:tblW w:w="0" w:type="auto"/>
        <w:tblLook w:val="04A0" w:firstRow="1" w:lastRow="0" w:firstColumn="1" w:lastColumn="0" w:noHBand="0" w:noVBand="1"/>
      </w:tblPr>
      <w:tblGrid>
        <w:gridCol w:w="878"/>
        <w:gridCol w:w="1607"/>
        <w:gridCol w:w="1171"/>
        <w:gridCol w:w="773"/>
        <w:gridCol w:w="1161"/>
        <w:gridCol w:w="1094"/>
        <w:gridCol w:w="1070"/>
        <w:gridCol w:w="622"/>
        <w:gridCol w:w="1274"/>
      </w:tblGrid>
      <w:tr w:rsidR="00763C1A" w:rsidTr="002D4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bookmarkStart w:id="0" w:name="_GoBack"/>
            <w:bookmarkEnd w:id="0"/>
            <w:r>
              <w:t>Modul:</w:t>
            </w:r>
          </w:p>
        </w:tc>
        <w:tc>
          <w:tcPr>
            <w:tcW w:w="1607" w:type="dxa"/>
          </w:tcPr>
          <w:p w:rsidR="00763C1A" w:rsidRDefault="00763C1A" w:rsidP="000D3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Emne:</w:t>
            </w:r>
          </w:p>
        </w:tc>
        <w:tc>
          <w:tcPr>
            <w:tcW w:w="1145" w:type="dxa"/>
          </w:tcPr>
          <w:p w:rsidR="00763C1A" w:rsidRDefault="00763C1A" w:rsidP="000D3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Materiale:</w:t>
            </w:r>
          </w:p>
        </w:tc>
        <w:tc>
          <w:tcPr>
            <w:tcW w:w="773" w:type="dxa"/>
          </w:tcPr>
          <w:p w:rsidR="00763C1A" w:rsidRDefault="00763C1A" w:rsidP="000D3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Nr.:</w:t>
            </w:r>
          </w:p>
        </w:tc>
        <w:tc>
          <w:tcPr>
            <w:tcW w:w="1074" w:type="dxa"/>
          </w:tcPr>
          <w:p w:rsidR="00763C1A" w:rsidRDefault="00763C1A" w:rsidP="000D3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Savskåret</w:t>
            </w:r>
            <w:r w:rsidR="00DA2E72">
              <w:t>:</w:t>
            </w:r>
          </w:p>
        </w:tc>
        <w:tc>
          <w:tcPr>
            <w:tcW w:w="1094" w:type="dxa"/>
          </w:tcPr>
          <w:p w:rsidR="00763C1A" w:rsidRDefault="00763C1A" w:rsidP="000D3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Høvlet:</w:t>
            </w:r>
          </w:p>
        </w:tc>
        <w:tc>
          <w:tcPr>
            <w:tcW w:w="1059" w:type="dxa"/>
          </w:tcPr>
          <w:p w:rsidR="00763C1A" w:rsidRDefault="00763C1A" w:rsidP="000D3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Længder:</w:t>
            </w:r>
          </w:p>
        </w:tc>
        <w:tc>
          <w:tcPr>
            <w:tcW w:w="606" w:type="dxa"/>
          </w:tcPr>
          <w:p w:rsidR="00763C1A" w:rsidRDefault="00763C1A" w:rsidP="000D3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Stk.:</w:t>
            </w:r>
          </w:p>
        </w:tc>
        <w:tc>
          <w:tcPr>
            <w:tcW w:w="1274" w:type="dxa"/>
          </w:tcPr>
          <w:p w:rsidR="00763C1A" w:rsidRDefault="00763C1A" w:rsidP="00763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Bem.:</w:t>
            </w: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  <w:r>
              <w:t>1</w:t>
            </w: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Søjler, korte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1-2</w:t>
            </w:r>
          </w:p>
        </w:tc>
        <w:tc>
          <w:tcPr>
            <w:tcW w:w="1074" w:type="dxa"/>
          </w:tcPr>
          <w:p w:rsidR="00763C1A" w:rsidRDefault="00763C1A" w:rsidP="00763C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x 125</w:t>
            </w:r>
          </w:p>
        </w:tc>
        <w:tc>
          <w:tcPr>
            <w:tcW w:w="109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 x 115</w:t>
            </w:r>
          </w:p>
        </w:tc>
        <w:tc>
          <w:tcPr>
            <w:tcW w:w="1059" w:type="dxa"/>
          </w:tcPr>
          <w:p w:rsidR="00763C1A" w:rsidRPr="009A2147" w:rsidRDefault="00763C1A" w:rsidP="00FA48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</w:t>
            </w:r>
            <w:r w:rsidR="00FA4849" w:rsidRPr="009A2147">
              <w:t>6</w:t>
            </w:r>
            <w:r w:rsidRPr="009A2147">
              <w:t>00</w:t>
            </w:r>
          </w:p>
        </w:tc>
        <w:tc>
          <w:tcPr>
            <w:tcW w:w="606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Søjler, lange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3-4</w:t>
            </w:r>
          </w:p>
        </w:tc>
        <w:tc>
          <w:tcPr>
            <w:tcW w:w="1074" w:type="dxa"/>
          </w:tcPr>
          <w:p w:rsidR="00763C1A" w:rsidRDefault="00763C1A" w:rsidP="00763C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 x 90</w:t>
            </w:r>
          </w:p>
        </w:tc>
        <w:tc>
          <w:tcPr>
            <w:tcW w:w="109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 x 80</w:t>
            </w:r>
          </w:p>
        </w:tc>
        <w:tc>
          <w:tcPr>
            <w:tcW w:w="1059" w:type="dxa"/>
          </w:tcPr>
          <w:p w:rsidR="00763C1A" w:rsidRPr="009A2147" w:rsidRDefault="00763C1A" w:rsidP="00FA48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</w:t>
            </w:r>
            <w:r w:rsidR="00FA4849" w:rsidRPr="009A2147">
              <w:t>6</w:t>
            </w:r>
            <w:r w:rsidRPr="009A2147">
              <w:t>00</w:t>
            </w:r>
          </w:p>
        </w:tc>
        <w:tc>
          <w:tcPr>
            <w:tcW w:w="606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Søjlearme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5-6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x 130</w:t>
            </w:r>
          </w:p>
        </w:tc>
        <w:tc>
          <w:tcPr>
            <w:tcW w:w="109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 x 120</w:t>
            </w:r>
          </w:p>
        </w:tc>
        <w:tc>
          <w:tcPr>
            <w:tcW w:w="1059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1300</w:t>
            </w:r>
          </w:p>
        </w:tc>
        <w:tc>
          <w:tcPr>
            <w:tcW w:w="606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Søjlearme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 x 130</w:t>
            </w:r>
          </w:p>
        </w:tc>
        <w:tc>
          <w:tcPr>
            <w:tcW w:w="109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 x 120</w:t>
            </w:r>
          </w:p>
        </w:tc>
        <w:tc>
          <w:tcPr>
            <w:tcW w:w="1059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1100</w:t>
            </w:r>
          </w:p>
        </w:tc>
        <w:tc>
          <w:tcPr>
            <w:tcW w:w="606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Søjlearme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x 130</w:t>
            </w:r>
          </w:p>
        </w:tc>
        <w:tc>
          <w:tcPr>
            <w:tcW w:w="109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70 x 120 </w:t>
            </w:r>
          </w:p>
        </w:tc>
        <w:tc>
          <w:tcPr>
            <w:tcW w:w="1059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1400</w:t>
            </w:r>
          </w:p>
        </w:tc>
        <w:tc>
          <w:tcPr>
            <w:tcW w:w="606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Søjlebund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 x 130</w:t>
            </w: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45 x 117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1100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4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Søjlebund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x 105</w:t>
            </w: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45 x 95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1100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4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Tagfiner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Krydsfiner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4" w:type="dxa"/>
          </w:tcPr>
          <w:p w:rsidR="00763C1A" w:rsidRPr="009A2147" w:rsidRDefault="00763C1A" w:rsidP="009C0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 xml:space="preserve">22 x 600 x </w:t>
            </w:r>
            <w:r w:rsidR="009C020B" w:rsidRPr="009A2147">
              <w:t>2440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-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Knægte bund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Kerto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45 x 400 x 400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-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Knægte top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Kerto 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45 x 400 x 400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-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  <w:r>
              <w:t>2</w:t>
            </w: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Topremme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14-15-16-17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 x 80</w:t>
            </w: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 xml:space="preserve">60 x 70 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1600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4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Konge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 x 90</w:t>
            </w: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80 x 80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900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Høvles ottekantet</w:t>
            </w: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Kongerem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 x 90</w:t>
            </w: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80 x 80</w:t>
            </w:r>
          </w:p>
        </w:tc>
        <w:tc>
          <w:tcPr>
            <w:tcW w:w="1059" w:type="dxa"/>
          </w:tcPr>
          <w:p w:rsidR="00763C1A" w:rsidRPr="009A2147" w:rsidRDefault="00763C1A" w:rsidP="00FA48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</w:t>
            </w:r>
            <w:r w:rsidR="00FA4849" w:rsidRPr="009A2147">
              <w:t>4</w:t>
            </w:r>
            <w:r w:rsidRPr="009A2147">
              <w:t>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Kiler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45</w:t>
            </w:r>
          </w:p>
        </w:tc>
        <w:tc>
          <w:tcPr>
            <w:tcW w:w="1094" w:type="dxa"/>
          </w:tcPr>
          <w:p w:rsidR="00763C1A" w:rsidRPr="009A2147" w:rsidRDefault="00C40D68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4</w:t>
            </w:r>
            <w:r w:rsidR="00763C1A" w:rsidRPr="009A2147">
              <w:t>0 x 35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250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Skifter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074" w:type="dxa"/>
          </w:tcPr>
          <w:p w:rsidR="00763C1A" w:rsidRDefault="00CF7D0D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 x 70</w:t>
            </w:r>
          </w:p>
        </w:tc>
        <w:tc>
          <w:tcPr>
            <w:tcW w:w="1094" w:type="dxa"/>
          </w:tcPr>
          <w:p w:rsidR="00763C1A" w:rsidRPr="009A2147" w:rsidRDefault="00CF7D0D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28 x 60</w:t>
            </w:r>
            <w:r w:rsidR="00763C1A" w:rsidRPr="009A2147">
              <w:t xml:space="preserve"> 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2100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 x 80</w:t>
            </w:r>
          </w:p>
        </w:tc>
        <w:tc>
          <w:tcPr>
            <w:tcW w:w="1094" w:type="dxa"/>
          </w:tcPr>
          <w:p w:rsidR="00763C1A" w:rsidRPr="009A2147" w:rsidRDefault="00763C1A" w:rsidP="00C4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 xml:space="preserve">40 x </w:t>
            </w:r>
            <w:r w:rsidR="00C40D68" w:rsidRPr="009A2147">
              <w:t>8</w:t>
            </w:r>
            <w:r w:rsidRPr="009A2147">
              <w:t>0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1200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Ottekantet</w:t>
            </w: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Grater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23-24-25-26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 x 80</w:t>
            </w: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60 x 70</w:t>
            </w:r>
          </w:p>
        </w:tc>
        <w:tc>
          <w:tcPr>
            <w:tcW w:w="1059" w:type="dxa"/>
          </w:tcPr>
          <w:p w:rsidR="00763C1A" w:rsidRPr="009A2147" w:rsidRDefault="00763C1A" w:rsidP="00C40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</w:t>
            </w:r>
            <w:r w:rsidR="00C40D68" w:rsidRPr="009A2147">
              <w:t>4</w:t>
            </w:r>
            <w:r w:rsidRPr="009A2147">
              <w:t>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Skifter i grat parti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FA4AD4" w:rsidRDefault="00FA4AD4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  <w:p w:rsidR="00763C1A" w:rsidRDefault="00FA4AD4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32 </w:t>
            </w:r>
          </w:p>
        </w:tc>
        <w:tc>
          <w:tcPr>
            <w:tcW w:w="10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 x 80</w:t>
            </w:r>
          </w:p>
        </w:tc>
        <w:tc>
          <w:tcPr>
            <w:tcW w:w="1094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60 x 70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1500</w:t>
            </w:r>
          </w:p>
        </w:tc>
        <w:tc>
          <w:tcPr>
            <w:tcW w:w="606" w:type="dxa"/>
          </w:tcPr>
          <w:p w:rsidR="00763C1A" w:rsidRPr="009A2147" w:rsidRDefault="009A2147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9A2147">
              <w:rPr>
                <w:color w:val="C45911" w:themeColor="accent2" w:themeShade="BF"/>
              </w:rPr>
              <w:t>1</w:t>
            </w:r>
            <w:r w:rsidRPr="009A2147">
              <w:rPr>
                <w:strike/>
              </w:rPr>
              <w:t xml:space="preserve"> </w:t>
            </w:r>
            <w:r w:rsidR="00763C1A" w:rsidRPr="009A2147">
              <w:rPr>
                <w:strike/>
              </w:rPr>
              <w:t>2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Gulvbelægning</w:t>
            </w:r>
          </w:p>
        </w:tc>
        <w:tc>
          <w:tcPr>
            <w:tcW w:w="1145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074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25 x90</w:t>
            </w:r>
          </w:p>
        </w:tc>
        <w:tc>
          <w:tcPr>
            <w:tcW w:w="1094" w:type="dxa"/>
          </w:tcPr>
          <w:p w:rsidR="00763C1A" w:rsidRPr="009A2147" w:rsidRDefault="00CF7D0D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20 x 75</w:t>
            </w:r>
          </w:p>
        </w:tc>
        <w:tc>
          <w:tcPr>
            <w:tcW w:w="1059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1200</w:t>
            </w:r>
          </w:p>
        </w:tc>
        <w:tc>
          <w:tcPr>
            <w:tcW w:w="606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147">
              <w:t>4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3C1A" w:rsidTr="002D4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</w:p>
        </w:tc>
        <w:tc>
          <w:tcPr>
            <w:tcW w:w="1607" w:type="dxa"/>
          </w:tcPr>
          <w:p w:rsidR="00763C1A" w:rsidRDefault="00CF7D0D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Gulvbelægning</w:t>
            </w:r>
          </w:p>
        </w:tc>
        <w:tc>
          <w:tcPr>
            <w:tcW w:w="1145" w:type="dxa"/>
          </w:tcPr>
          <w:p w:rsidR="00763C1A" w:rsidRDefault="00CF7D0D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Fyr</w:t>
            </w:r>
          </w:p>
        </w:tc>
        <w:tc>
          <w:tcPr>
            <w:tcW w:w="773" w:type="dxa"/>
          </w:tcPr>
          <w:p w:rsidR="00763C1A" w:rsidRDefault="00CF7D0D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074" w:type="dxa"/>
          </w:tcPr>
          <w:p w:rsidR="00763C1A" w:rsidRPr="009A2147" w:rsidRDefault="00CF7D0D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25 x90</w:t>
            </w:r>
          </w:p>
        </w:tc>
        <w:tc>
          <w:tcPr>
            <w:tcW w:w="1094" w:type="dxa"/>
          </w:tcPr>
          <w:p w:rsidR="00763C1A" w:rsidRPr="009A2147" w:rsidRDefault="00CF7D0D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20 x 80</w:t>
            </w:r>
          </w:p>
        </w:tc>
        <w:tc>
          <w:tcPr>
            <w:tcW w:w="1059" w:type="dxa"/>
          </w:tcPr>
          <w:p w:rsidR="00763C1A" w:rsidRPr="009A2147" w:rsidRDefault="00CF7D0D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1200</w:t>
            </w:r>
          </w:p>
        </w:tc>
        <w:tc>
          <w:tcPr>
            <w:tcW w:w="606" w:type="dxa"/>
          </w:tcPr>
          <w:p w:rsidR="00763C1A" w:rsidRPr="009A2147" w:rsidRDefault="00CF7D0D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2147">
              <w:t>10</w:t>
            </w:r>
          </w:p>
        </w:tc>
        <w:tc>
          <w:tcPr>
            <w:tcW w:w="1274" w:type="dxa"/>
          </w:tcPr>
          <w:p w:rsidR="00763C1A" w:rsidRDefault="00763C1A" w:rsidP="000D3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C1A" w:rsidTr="002D4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dxa"/>
          </w:tcPr>
          <w:p w:rsidR="00763C1A" w:rsidRDefault="00763C1A" w:rsidP="000D35B5">
            <w:pPr>
              <w:jc w:val="center"/>
            </w:pPr>
            <w:r>
              <w:t>3</w:t>
            </w:r>
          </w:p>
        </w:tc>
        <w:tc>
          <w:tcPr>
            <w:tcW w:w="1607" w:type="dxa"/>
          </w:tcPr>
          <w:p w:rsidR="00763C1A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5" w:type="dxa"/>
          </w:tcPr>
          <w:p w:rsidR="00763C1A" w:rsidRPr="00FA4AD4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AD4">
              <w:t>Fyr</w:t>
            </w:r>
          </w:p>
        </w:tc>
        <w:tc>
          <w:tcPr>
            <w:tcW w:w="773" w:type="dxa"/>
          </w:tcPr>
          <w:p w:rsidR="00763C1A" w:rsidRPr="00FA4AD4" w:rsidRDefault="009A2147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AD4">
              <w:t>30-33</w:t>
            </w:r>
          </w:p>
        </w:tc>
        <w:tc>
          <w:tcPr>
            <w:tcW w:w="1074" w:type="dxa"/>
          </w:tcPr>
          <w:p w:rsidR="00763C1A" w:rsidRPr="00FA4AD4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AD4">
              <w:t>70 x 80</w:t>
            </w:r>
          </w:p>
        </w:tc>
        <w:tc>
          <w:tcPr>
            <w:tcW w:w="1094" w:type="dxa"/>
          </w:tcPr>
          <w:p w:rsidR="00763C1A" w:rsidRPr="00FA4AD4" w:rsidRDefault="009A2147" w:rsidP="00CF7D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AD4">
              <w:t>60 x 60</w:t>
            </w:r>
          </w:p>
        </w:tc>
        <w:tc>
          <w:tcPr>
            <w:tcW w:w="1059" w:type="dxa"/>
          </w:tcPr>
          <w:p w:rsidR="00763C1A" w:rsidRPr="00FA4AD4" w:rsidRDefault="009A2147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AD4">
              <w:t>1500</w:t>
            </w:r>
          </w:p>
        </w:tc>
        <w:tc>
          <w:tcPr>
            <w:tcW w:w="606" w:type="dxa"/>
          </w:tcPr>
          <w:p w:rsidR="00763C1A" w:rsidRPr="00FA4AD4" w:rsidRDefault="00CF7D0D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4AD4">
              <w:t>1</w:t>
            </w:r>
          </w:p>
        </w:tc>
        <w:tc>
          <w:tcPr>
            <w:tcW w:w="1274" w:type="dxa"/>
          </w:tcPr>
          <w:p w:rsidR="00763C1A" w:rsidRPr="009A2147" w:rsidRDefault="00763C1A" w:rsidP="000D3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</w:rPr>
            </w:pPr>
          </w:p>
        </w:tc>
      </w:tr>
    </w:tbl>
    <w:p w:rsidR="008D48E5" w:rsidRPr="000D35B5" w:rsidRDefault="000D35B5" w:rsidP="0003673D">
      <w:pPr>
        <w:jc w:val="center"/>
        <w:rPr>
          <w:b/>
          <w:sz w:val="28"/>
          <w:szCs w:val="28"/>
        </w:rPr>
      </w:pPr>
      <w:r w:rsidRPr="000D35B5">
        <w:rPr>
          <w:b/>
          <w:sz w:val="28"/>
          <w:szCs w:val="28"/>
        </w:rPr>
        <w:t>Materialeliste til DM-opgave 2016</w:t>
      </w:r>
    </w:p>
    <w:sectPr w:rsidR="008D48E5" w:rsidRPr="000D35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22"/>
    <w:rsid w:val="0003673D"/>
    <w:rsid w:val="00086801"/>
    <w:rsid w:val="000D35B5"/>
    <w:rsid w:val="001D3576"/>
    <w:rsid w:val="002D4FD6"/>
    <w:rsid w:val="00302802"/>
    <w:rsid w:val="0060361C"/>
    <w:rsid w:val="00751C77"/>
    <w:rsid w:val="00763C1A"/>
    <w:rsid w:val="007C1F32"/>
    <w:rsid w:val="008B4EB8"/>
    <w:rsid w:val="008D48E5"/>
    <w:rsid w:val="00900822"/>
    <w:rsid w:val="009A2147"/>
    <w:rsid w:val="009C020B"/>
    <w:rsid w:val="00BB1FE5"/>
    <w:rsid w:val="00C40D68"/>
    <w:rsid w:val="00CF7D0D"/>
    <w:rsid w:val="00DA2E72"/>
    <w:rsid w:val="00E409C7"/>
    <w:rsid w:val="00EE6899"/>
    <w:rsid w:val="00FA4849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3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-Normal"/>
    <w:uiPriority w:val="41"/>
    <w:rsid w:val="002D4F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3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-Normal"/>
    <w:uiPriority w:val="41"/>
    <w:rsid w:val="002D4F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HANSENBERG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Hyldgaard Christensen</dc:creator>
  <cp:lastModifiedBy>Per Andreas Hindkær (PAHI - overlærer - PO - SES)</cp:lastModifiedBy>
  <cp:revision>2</cp:revision>
  <dcterms:created xsi:type="dcterms:W3CDTF">2016-02-10T10:50:00Z</dcterms:created>
  <dcterms:modified xsi:type="dcterms:W3CDTF">2016-02-10T10:50:00Z</dcterms:modified>
</cp:coreProperties>
</file>